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A801" w14:textId="1EA45E28" w:rsidR="0074709B" w:rsidRDefault="00EE6A15">
      <w:pPr>
        <w:rPr>
          <w:b/>
        </w:rPr>
      </w:pPr>
      <w:r>
        <w:rPr>
          <w:b/>
        </w:rPr>
        <w:t xml:space="preserve">Title: Scholarship </w:t>
      </w:r>
      <w:r w:rsidR="00970355">
        <w:rPr>
          <w:b/>
        </w:rPr>
        <w:t>Associate</w:t>
      </w:r>
    </w:p>
    <w:p w14:paraId="542212C4" w14:textId="41221D20" w:rsidR="0041235E" w:rsidRDefault="0041235E" w:rsidP="004E0173">
      <w:pPr>
        <w:spacing w:after="0"/>
      </w:pPr>
      <w:r w:rsidRPr="0041235E">
        <w:rPr>
          <w:b/>
        </w:rPr>
        <w:t>Summary:</w:t>
      </w:r>
      <w:r>
        <w:t xml:space="preserve"> The Scholarship </w:t>
      </w:r>
      <w:r w:rsidR="00970355">
        <w:t>Associate</w:t>
      </w:r>
      <w:r>
        <w:t xml:space="preserve"> is responsible for directly establishing and managing a secondary school scholarship program for vulnerable adolescent girls through Lubuto Library Partners. The scholarship program is a component of a broader project to keep adolescent girls in secondary school, funded through the DREAMS Innovation Challenge and carried out through LLP’s three Lusaka libraries. </w:t>
      </w:r>
    </w:p>
    <w:p w14:paraId="3A36D254" w14:textId="77777777" w:rsidR="0041235E" w:rsidRDefault="0041235E" w:rsidP="004E0173">
      <w:pPr>
        <w:spacing w:after="0"/>
      </w:pPr>
    </w:p>
    <w:p w14:paraId="642FB449" w14:textId="77777777" w:rsidR="0041235E" w:rsidRDefault="0041235E" w:rsidP="004E0173">
      <w:pPr>
        <w:spacing w:after="0"/>
        <w:rPr>
          <w:b/>
          <w:bCs/>
        </w:rPr>
      </w:pPr>
      <w:r w:rsidRPr="0041235E">
        <w:rPr>
          <w:b/>
        </w:rPr>
        <w:t>About Lubuto Library Partners:</w:t>
      </w:r>
      <w:r>
        <w:t xml:space="preserve"> </w:t>
      </w:r>
      <w:r w:rsidRPr="0041235E">
        <w:t>Lubuto provides an </w:t>
      </w:r>
      <w:r w:rsidRPr="0041235E">
        <w:rPr>
          <w:bCs/>
        </w:rPr>
        <w:t>open system of libraries and accessible services</w:t>
      </w:r>
      <w:r w:rsidRPr="0041235E">
        <w:t> and works with colleagues in Africa to </w:t>
      </w:r>
      <w:r w:rsidRPr="0041235E">
        <w:rPr>
          <w:bCs/>
        </w:rPr>
        <w:t>build their capacity</w:t>
      </w:r>
      <w:r w:rsidRPr="0041235E">
        <w:t xml:space="preserve"> to serve young people through public libraries. Our mission is to </w:t>
      </w:r>
      <w:r w:rsidRPr="0041235E">
        <w:rPr>
          <w:bCs/>
        </w:rPr>
        <w:t>empower African children and youth</w:t>
      </w:r>
      <w:r w:rsidRPr="0041235E">
        <w:t> and help them develop the knowledge and skills to </w:t>
      </w:r>
      <w:r w:rsidRPr="0041235E">
        <w:rPr>
          <w:bCs/>
        </w:rPr>
        <w:t>reconnect with their culture and community</w:t>
      </w:r>
      <w:r w:rsidRPr="0041235E">
        <w:t> and </w:t>
      </w:r>
      <w:r w:rsidRPr="0041235E">
        <w:rPr>
          <w:bCs/>
        </w:rPr>
        <w:t>participate fully in society.</w:t>
      </w:r>
    </w:p>
    <w:p w14:paraId="15243135" w14:textId="77777777" w:rsidR="0041235E" w:rsidRDefault="0041235E" w:rsidP="004E0173">
      <w:pPr>
        <w:spacing w:after="0"/>
        <w:rPr>
          <w:b/>
          <w:bCs/>
        </w:rPr>
      </w:pPr>
    </w:p>
    <w:p w14:paraId="28808C2E" w14:textId="77777777" w:rsidR="0041235E" w:rsidRPr="0041235E" w:rsidRDefault="0041235E" w:rsidP="0041235E">
      <w:pPr>
        <w:spacing w:after="0"/>
      </w:pPr>
      <w:r w:rsidRPr="0041235E">
        <w:t xml:space="preserve">Lubuto constructs enduring, indigenously-styled open-access libraries stocked with comprehensive collections of well-chosen books and appropriate technology. These libraries serve as safe havens and are the center for </w:t>
      </w:r>
      <w:proofErr w:type="spellStart"/>
      <w:r w:rsidRPr="0041235E">
        <w:t>Lubuto’s</w:t>
      </w:r>
      <w:proofErr w:type="spellEnd"/>
      <w:r w:rsidRPr="0041235E">
        <w:t xml:space="preserve"> outreach and programs, which offer education, psychosocial support and self-expression through reading, music, art, drama, computers, mentoring and other activities.</w:t>
      </w:r>
    </w:p>
    <w:p w14:paraId="668E96F4" w14:textId="77777777" w:rsidR="0041235E" w:rsidRPr="0041235E" w:rsidRDefault="0041235E" w:rsidP="0041235E">
      <w:pPr>
        <w:spacing w:after="0"/>
      </w:pPr>
      <w:r w:rsidRPr="0041235E">
        <w:t>More than 80,000 children have visited Lubuto libraries over three quarters of a million times in disadvantaged communities in Zambia.  More information about us can be found at </w:t>
      </w:r>
      <w:hyperlink r:id="rId5" w:history="1">
        <w:r w:rsidRPr="0041235E">
          <w:rPr>
            <w:rStyle w:val="Hyperlink"/>
          </w:rPr>
          <w:t>Lubuto.org</w:t>
        </w:r>
      </w:hyperlink>
      <w:r w:rsidRPr="0041235E">
        <w:t>. </w:t>
      </w:r>
    </w:p>
    <w:p w14:paraId="0741EB1B" w14:textId="77777777" w:rsidR="0041235E" w:rsidRDefault="0041235E" w:rsidP="004E0173">
      <w:pPr>
        <w:spacing w:after="0"/>
      </w:pPr>
    </w:p>
    <w:p w14:paraId="06E523D5" w14:textId="77777777" w:rsidR="00EE6A15" w:rsidRPr="0041235E" w:rsidRDefault="00DC02E5" w:rsidP="004E0173">
      <w:pPr>
        <w:spacing w:after="0"/>
        <w:rPr>
          <w:b/>
        </w:rPr>
      </w:pPr>
      <w:r w:rsidRPr="0041235E">
        <w:rPr>
          <w:b/>
        </w:rPr>
        <w:t>Primary Responsibilities</w:t>
      </w:r>
      <w:r w:rsidR="00EE6A15" w:rsidRPr="0041235E">
        <w:rPr>
          <w:b/>
        </w:rPr>
        <w:t xml:space="preserve">: </w:t>
      </w:r>
    </w:p>
    <w:p w14:paraId="1F9C5EA0" w14:textId="77777777" w:rsidR="004E0173" w:rsidRDefault="004E0173" w:rsidP="004E0173">
      <w:pPr>
        <w:spacing w:after="0"/>
      </w:pPr>
    </w:p>
    <w:p w14:paraId="4CE6D519" w14:textId="77777777" w:rsidR="00EE6A15" w:rsidRDefault="00DC02E5" w:rsidP="004E0173">
      <w:pPr>
        <w:spacing w:after="0"/>
      </w:pPr>
      <w:r>
        <w:t>-Independently builds and maintains a</w:t>
      </w:r>
      <w:r w:rsidR="00EE6A15" w:rsidRPr="00EE6A15">
        <w:t xml:space="preserve"> s</w:t>
      </w:r>
      <w:r w:rsidR="004E0173">
        <w:t xml:space="preserve">cholarship documentation system; </w:t>
      </w:r>
    </w:p>
    <w:p w14:paraId="4E8A0A08" w14:textId="77777777" w:rsidR="00DC02E5" w:rsidRDefault="00DC02E5" w:rsidP="004E0173">
      <w:pPr>
        <w:spacing w:after="0"/>
      </w:pPr>
      <w:r>
        <w:t>-Works with LLP staff and outside organizations to establish scholarship eligibility criteria;</w:t>
      </w:r>
    </w:p>
    <w:p w14:paraId="20AFA89A" w14:textId="77777777" w:rsidR="00DC02E5" w:rsidRDefault="00DC02E5" w:rsidP="004E0173">
      <w:pPr>
        <w:spacing w:after="0"/>
      </w:pPr>
      <w:r>
        <w:t xml:space="preserve">-Collaboratively identifies </w:t>
      </w:r>
      <w:r w:rsidR="00EE6A15" w:rsidRPr="00EE6A15">
        <w:t xml:space="preserve">secondary school scholarship recipients </w:t>
      </w:r>
      <w:r>
        <w:t>with aid of Library Managers and other staff;</w:t>
      </w:r>
    </w:p>
    <w:p w14:paraId="0DE3F1AB" w14:textId="77777777" w:rsidR="00EE6A15" w:rsidRDefault="00DC02E5" w:rsidP="004E0173">
      <w:pPr>
        <w:spacing w:after="0"/>
      </w:pPr>
      <w:r>
        <w:t>-Conducts a</w:t>
      </w:r>
      <w:r w:rsidR="004E0173">
        <w:t>n educational</w:t>
      </w:r>
      <w:r>
        <w:t xml:space="preserve"> needs assessment with each recipient and his/her parent(s)/caregiver(s);</w:t>
      </w:r>
    </w:p>
    <w:p w14:paraId="7CBAD8CD" w14:textId="77777777" w:rsidR="00EE6A15" w:rsidRDefault="00DC02E5" w:rsidP="004E0173">
      <w:pPr>
        <w:spacing w:after="0"/>
      </w:pPr>
      <w:r>
        <w:t>-Maintains ongoing relationships with area government s</w:t>
      </w:r>
      <w:r w:rsidR="004E0173">
        <w:t xml:space="preserve">chools and </w:t>
      </w:r>
      <w:r>
        <w:t>locates a suitable school place</w:t>
      </w:r>
      <w:r w:rsidR="00EE6A15" w:rsidRPr="00EE6A15">
        <w:t xml:space="preserve"> for </w:t>
      </w:r>
      <w:r>
        <w:t>each scholarship recipient;</w:t>
      </w:r>
    </w:p>
    <w:p w14:paraId="271C2CB5" w14:textId="77777777" w:rsidR="00891B8B" w:rsidRDefault="00891B8B" w:rsidP="004E0173">
      <w:pPr>
        <w:spacing w:after="0"/>
      </w:pPr>
      <w:r>
        <w:t>- Works with the Finance Manager to manage scholarship budget</w:t>
      </w:r>
    </w:p>
    <w:p w14:paraId="7EEBD585" w14:textId="77777777" w:rsidR="00DC02E5" w:rsidRDefault="00DC02E5" w:rsidP="004E0173">
      <w:pPr>
        <w:spacing w:after="0"/>
      </w:pPr>
      <w:r>
        <w:t xml:space="preserve">-Works closely with LLP’s Communications Manager to support a social-media-based crowdsourced funding campaign; </w:t>
      </w:r>
    </w:p>
    <w:p w14:paraId="386B513E" w14:textId="77777777" w:rsidR="00EE6A15" w:rsidRDefault="00DC02E5" w:rsidP="004E0173">
      <w:pPr>
        <w:spacing w:after="0"/>
      </w:pPr>
      <w:r>
        <w:t>-</w:t>
      </w:r>
      <w:r w:rsidR="00EE6A15" w:rsidRPr="00EE6A15">
        <w:t>Track</w:t>
      </w:r>
      <w:r>
        <w:t>s</w:t>
      </w:r>
      <w:r w:rsidR="00EE6A15" w:rsidRPr="00EE6A15">
        <w:t xml:space="preserve"> progress (academic and attendance) of scholarship recipients</w:t>
      </w:r>
      <w:r>
        <w:t xml:space="preserve"> and </w:t>
      </w:r>
      <w:r w:rsidR="001C7C74">
        <w:t xml:space="preserve">routinely </w:t>
      </w:r>
      <w:r>
        <w:t>follows up with schools, teachers, recipient, and recipient’s parent(s)/caregiver(s</w:t>
      </w:r>
      <w:r w:rsidR="001C7C74">
        <w:t>) to address areas of concern</w:t>
      </w:r>
    </w:p>
    <w:p w14:paraId="0818902B" w14:textId="77777777" w:rsidR="001C7C74" w:rsidRDefault="001C7C74" w:rsidP="004E0173">
      <w:pPr>
        <w:spacing w:after="0"/>
      </w:pPr>
      <w:r>
        <w:t>-Maintains familiarity with other local scholarship providers (e.g., NGOs, school-based scholarships, private scholarships) and assists applicants through Lubuto Libraries as appropriate</w:t>
      </w:r>
    </w:p>
    <w:p w14:paraId="315F7087" w14:textId="77777777" w:rsidR="00DC02E5" w:rsidRDefault="00DC02E5"/>
    <w:p w14:paraId="356CB9A5" w14:textId="7EEFEADF" w:rsidR="004E0173" w:rsidRPr="0041235E" w:rsidRDefault="00BE4AD5">
      <w:pPr>
        <w:rPr>
          <w:b/>
        </w:rPr>
      </w:pPr>
      <w:r>
        <w:rPr>
          <w:b/>
        </w:rPr>
        <w:t>Education</w:t>
      </w:r>
      <w:r w:rsidR="0041235E">
        <w:rPr>
          <w:b/>
        </w:rPr>
        <w:t>:</w:t>
      </w:r>
    </w:p>
    <w:p w14:paraId="4AACA599" w14:textId="3E7C5F87" w:rsidR="00711B85" w:rsidRDefault="00C30281" w:rsidP="00970355">
      <w:pPr>
        <w:pStyle w:val="ListParagraph"/>
        <w:numPr>
          <w:ilvl w:val="0"/>
          <w:numId w:val="1"/>
        </w:numPr>
      </w:pPr>
      <w:r>
        <w:t xml:space="preserve">A </w:t>
      </w:r>
      <w:r w:rsidR="00973380">
        <w:t>Bachelor’s</w:t>
      </w:r>
      <w:r>
        <w:t xml:space="preserve"> degree in </w:t>
      </w:r>
      <w:r w:rsidR="003F5ABD">
        <w:t xml:space="preserve">Library and Information Science, </w:t>
      </w:r>
      <w:r>
        <w:t>Social Work, Education or related fields</w:t>
      </w:r>
      <w:r w:rsidR="00970355">
        <w:t>;</w:t>
      </w:r>
    </w:p>
    <w:p w14:paraId="343D8FC7" w14:textId="38C1A6B3" w:rsidR="00970355" w:rsidDel="00C30281" w:rsidRDefault="00970355" w:rsidP="00970355">
      <w:pPr>
        <w:pStyle w:val="ListParagraph"/>
        <w:numPr>
          <w:ilvl w:val="0"/>
          <w:numId w:val="1"/>
        </w:numPr>
      </w:pPr>
      <w:r>
        <w:t>A Diploma with relevant work experience will also be considered.</w:t>
      </w:r>
    </w:p>
    <w:p w14:paraId="3CF70F1D" w14:textId="5DBDDEC6" w:rsidR="00BE4AD5" w:rsidRDefault="00DC02E5">
      <w:pPr>
        <w:rPr>
          <w:b/>
        </w:rPr>
      </w:pPr>
      <w:r w:rsidRPr="0041235E">
        <w:rPr>
          <w:b/>
        </w:rPr>
        <w:t>Experience</w:t>
      </w:r>
      <w:r w:rsidR="00973380">
        <w:rPr>
          <w:b/>
        </w:rPr>
        <w:t>:</w:t>
      </w:r>
    </w:p>
    <w:p w14:paraId="5818288C" w14:textId="308E4A3E" w:rsidR="00973380" w:rsidRPr="00973380" w:rsidRDefault="00973380" w:rsidP="00973380">
      <w:pPr>
        <w:pStyle w:val="ListParagraph"/>
        <w:numPr>
          <w:ilvl w:val="0"/>
          <w:numId w:val="1"/>
        </w:numPr>
      </w:pPr>
      <w:r>
        <w:t>Previous work experience with vulnerable children and youth is highly desirable</w:t>
      </w:r>
    </w:p>
    <w:p w14:paraId="5C59C7DB" w14:textId="6C1870BA" w:rsidR="00DC02E5" w:rsidRPr="0041235E" w:rsidRDefault="00DC02E5">
      <w:pPr>
        <w:rPr>
          <w:b/>
        </w:rPr>
      </w:pPr>
      <w:r w:rsidRPr="0041235E">
        <w:rPr>
          <w:b/>
        </w:rPr>
        <w:t xml:space="preserve"> Skills</w:t>
      </w:r>
      <w:r w:rsidR="00BE4AD5">
        <w:rPr>
          <w:b/>
        </w:rPr>
        <w:t xml:space="preserve"> and Abilities</w:t>
      </w:r>
      <w:r w:rsidRPr="0041235E">
        <w:rPr>
          <w:b/>
        </w:rPr>
        <w:t xml:space="preserve">: </w:t>
      </w:r>
    </w:p>
    <w:p w14:paraId="7B54FE43" w14:textId="77777777" w:rsidR="004E0173" w:rsidRPr="004E0173" w:rsidRDefault="004E0173" w:rsidP="004E0173">
      <w:pPr>
        <w:pStyle w:val="ListParagraph"/>
        <w:numPr>
          <w:ilvl w:val="0"/>
          <w:numId w:val="1"/>
        </w:numPr>
      </w:pPr>
      <w:r w:rsidRPr="004E0173">
        <w:lastRenderedPageBreak/>
        <w:t>Embraces the mission of Lubuto Library Partners.</w:t>
      </w:r>
    </w:p>
    <w:p w14:paraId="06AB4B27" w14:textId="77777777" w:rsidR="00711B85" w:rsidRDefault="004E0173" w:rsidP="00711B85">
      <w:pPr>
        <w:pStyle w:val="ListParagraph"/>
        <w:numPr>
          <w:ilvl w:val="0"/>
          <w:numId w:val="1"/>
        </w:numPr>
      </w:pPr>
      <w:r w:rsidRPr="004E0173">
        <w:t xml:space="preserve">Demonstrates strong interpersonal and </w:t>
      </w:r>
      <w:r w:rsidR="00711B85">
        <w:t>organizational skills, is attentive to detail</w:t>
      </w:r>
    </w:p>
    <w:p w14:paraId="746EBF8D" w14:textId="77777777" w:rsidR="00711B85" w:rsidRDefault="00711B85" w:rsidP="00711B85">
      <w:pPr>
        <w:pStyle w:val="ListParagraph"/>
        <w:numPr>
          <w:ilvl w:val="0"/>
          <w:numId w:val="1"/>
        </w:numPr>
      </w:pPr>
      <w:r>
        <w:t>Communicates effectively with diverse audiences, e.g., youth, parents/caregivers, educational administrators, civil society organizations, both orally and in writing</w:t>
      </w:r>
    </w:p>
    <w:p w14:paraId="57B780C1" w14:textId="77777777" w:rsidR="004E0173" w:rsidRDefault="004E0173" w:rsidP="004E0173">
      <w:pPr>
        <w:pStyle w:val="ListParagraph"/>
        <w:numPr>
          <w:ilvl w:val="0"/>
          <w:numId w:val="1"/>
        </w:numPr>
      </w:pPr>
      <w:r>
        <w:t xml:space="preserve">Is a “self-starter,” driven to develop and maintain </w:t>
      </w:r>
      <w:r w:rsidR="00711B85">
        <w:t xml:space="preserve">systems and </w:t>
      </w:r>
      <w:r>
        <w:t>network relationships.</w:t>
      </w:r>
    </w:p>
    <w:p w14:paraId="35D341C2" w14:textId="77777777" w:rsidR="004E0173" w:rsidRDefault="004E0173" w:rsidP="004E0173">
      <w:pPr>
        <w:pStyle w:val="ListParagraph"/>
        <w:numPr>
          <w:ilvl w:val="0"/>
          <w:numId w:val="1"/>
        </w:numPr>
      </w:pPr>
      <w:r>
        <w:t>Organizes and leads efforts, and consistently “follows through” on tasks and goals.</w:t>
      </w:r>
    </w:p>
    <w:p w14:paraId="048E7A8F" w14:textId="77777777" w:rsidR="004E0173" w:rsidRDefault="004E0173" w:rsidP="004E0173">
      <w:pPr>
        <w:pStyle w:val="ListParagraph"/>
        <w:numPr>
          <w:ilvl w:val="0"/>
          <w:numId w:val="1"/>
        </w:numPr>
      </w:pPr>
      <w:r>
        <w:t>Displays a positive attitude, shows concern for people and community, and demonstrates presence, self-confidence, common sense and good listening ability.</w:t>
      </w:r>
    </w:p>
    <w:p w14:paraId="69007393" w14:textId="00A96E0F" w:rsidR="004E0173" w:rsidRDefault="004E0173" w:rsidP="004E0173">
      <w:pPr>
        <w:pStyle w:val="ListParagraph"/>
        <w:numPr>
          <w:ilvl w:val="0"/>
          <w:numId w:val="1"/>
        </w:numPr>
      </w:pPr>
      <w:r>
        <w:t>Cares deeply about advancing the educational status and rights of young people in substantially disadvantaged communities.</w:t>
      </w:r>
    </w:p>
    <w:p w14:paraId="02CC4523" w14:textId="77777777" w:rsidR="00C30281" w:rsidRDefault="00C30281" w:rsidP="00973380">
      <w:pPr>
        <w:pStyle w:val="ListParagraph"/>
      </w:pPr>
    </w:p>
    <w:p w14:paraId="7185146C" w14:textId="77777777" w:rsidR="004E0173" w:rsidRPr="0041235E" w:rsidRDefault="0041235E" w:rsidP="0041235E">
      <w:pPr>
        <w:rPr>
          <w:b/>
        </w:rPr>
      </w:pPr>
      <w:r w:rsidRPr="0041235E">
        <w:rPr>
          <w:b/>
        </w:rPr>
        <w:t xml:space="preserve">Position Location: </w:t>
      </w:r>
    </w:p>
    <w:p w14:paraId="196D62BC" w14:textId="77777777" w:rsidR="0041235E" w:rsidRDefault="0041235E" w:rsidP="0041235E">
      <w:pPr>
        <w:pStyle w:val="ListParagraph"/>
        <w:numPr>
          <w:ilvl w:val="0"/>
          <w:numId w:val="1"/>
        </w:numPr>
      </w:pPr>
      <w:r>
        <w:t>The Scholarship Manager will be based in LLP’s Lusaka office (</w:t>
      </w:r>
      <w:proofErr w:type="spellStart"/>
      <w:r>
        <w:t>Kabulonga</w:t>
      </w:r>
      <w:proofErr w:type="spellEnd"/>
      <w:r>
        <w:t xml:space="preserve">), but will spend approximately 70% of working hours in the field (e.g., at Lubuto Libraries in Garden, </w:t>
      </w:r>
      <w:proofErr w:type="spellStart"/>
      <w:r>
        <w:t>Kamwala</w:t>
      </w:r>
      <w:proofErr w:type="spellEnd"/>
      <w:r>
        <w:t>, and Lusaka West, visiting local schools).</w:t>
      </w:r>
    </w:p>
    <w:p w14:paraId="14717548" w14:textId="77777777" w:rsidR="0041235E" w:rsidRDefault="0041235E" w:rsidP="0041235E">
      <w:pPr>
        <w:rPr>
          <w:b/>
        </w:rPr>
      </w:pPr>
      <w:r>
        <w:rPr>
          <w:b/>
        </w:rPr>
        <w:t xml:space="preserve">Compensation: </w:t>
      </w:r>
    </w:p>
    <w:p w14:paraId="5FACFA5C" w14:textId="7824FFF5" w:rsidR="006B3110" w:rsidRDefault="00970355" w:rsidP="006B3110">
      <w:pPr>
        <w:pStyle w:val="ListParagraph"/>
        <w:numPr>
          <w:ilvl w:val="0"/>
          <w:numId w:val="1"/>
        </w:numPr>
      </w:pPr>
      <w:r>
        <w:t>Salary will be commensurate with experience and qualifications.</w:t>
      </w:r>
    </w:p>
    <w:p w14:paraId="44698BE5" w14:textId="45B20CFD" w:rsidR="00970355" w:rsidRDefault="00970355" w:rsidP="00970355">
      <w:pPr>
        <w:rPr>
          <w:b/>
        </w:rPr>
      </w:pPr>
      <w:r>
        <w:rPr>
          <w:b/>
        </w:rPr>
        <w:t>How to Apply:</w:t>
      </w:r>
    </w:p>
    <w:p w14:paraId="5AA92DAF" w14:textId="684D9F50" w:rsidR="00970355" w:rsidRPr="00970355" w:rsidRDefault="00C351F6" w:rsidP="00970355">
      <w:pPr>
        <w:pStyle w:val="ListParagraph"/>
        <w:numPr>
          <w:ilvl w:val="0"/>
          <w:numId w:val="1"/>
        </w:numPr>
        <w:rPr>
          <w:b/>
        </w:rPr>
      </w:pPr>
      <w:r w:rsidRPr="00C351F6">
        <w:t>Submit a cover letter highlighting your specific qualifications for this job, your salary history/requirements, and resume with three tr</w:t>
      </w:r>
      <w:bookmarkStart w:id="0" w:name="_GoBack"/>
      <w:bookmarkEnd w:id="0"/>
      <w:r w:rsidRPr="00C351F6">
        <w:t xml:space="preserve">aceable references to </w:t>
      </w:r>
      <w:hyperlink r:id="rId6" w:history="1">
        <w:r w:rsidRPr="00FD39BC">
          <w:rPr>
            <w:rStyle w:val="Hyperlink"/>
          </w:rPr>
          <w:t>zambia@lubuto.org</w:t>
        </w:r>
      </w:hyperlink>
      <w:r w:rsidR="004430CE">
        <w:t xml:space="preserve"> stating the position you are applying for in the Subject line;</w:t>
      </w:r>
      <w:r w:rsidR="00970355">
        <w:t xml:space="preserve"> </w:t>
      </w:r>
    </w:p>
    <w:p w14:paraId="6C273475" w14:textId="37144D3D" w:rsidR="00970355" w:rsidRPr="00970355" w:rsidRDefault="00970355" w:rsidP="00970355">
      <w:pPr>
        <w:pStyle w:val="ListParagraph"/>
        <w:numPr>
          <w:ilvl w:val="0"/>
          <w:numId w:val="1"/>
        </w:numPr>
        <w:rPr>
          <w:b/>
        </w:rPr>
      </w:pPr>
      <w:r>
        <w:t>Include contact information including a phone number in your application;</w:t>
      </w:r>
    </w:p>
    <w:p w14:paraId="0AC0F50A" w14:textId="77777777" w:rsidR="004430CE" w:rsidRPr="004430CE" w:rsidRDefault="00970355" w:rsidP="00970355">
      <w:pPr>
        <w:pStyle w:val="ListParagraph"/>
        <w:numPr>
          <w:ilvl w:val="0"/>
          <w:numId w:val="1"/>
        </w:numPr>
        <w:rPr>
          <w:b/>
        </w:rPr>
      </w:pPr>
      <w:r>
        <w:t>Applications not including all of the above will not be considered</w:t>
      </w:r>
      <w:r w:rsidR="004430CE">
        <w:t>;</w:t>
      </w:r>
    </w:p>
    <w:p w14:paraId="1FBE0E82" w14:textId="1645B9FA" w:rsidR="00970355" w:rsidRPr="004430CE" w:rsidRDefault="004430CE" w:rsidP="004430CE">
      <w:pPr>
        <w:pStyle w:val="ListParagraph"/>
        <w:numPr>
          <w:ilvl w:val="0"/>
          <w:numId w:val="1"/>
        </w:numPr>
        <w:rPr>
          <w:b/>
        </w:rPr>
      </w:pPr>
      <w:r>
        <w:t>Applications close on September 23</w:t>
      </w:r>
      <w:r w:rsidRPr="00F1021D">
        <w:rPr>
          <w:vertAlign w:val="superscript"/>
        </w:rPr>
        <w:t>rd</w:t>
      </w:r>
      <w:r>
        <w:t>, 2016.</w:t>
      </w:r>
    </w:p>
    <w:p w14:paraId="2FB5412E" w14:textId="77777777" w:rsidR="00970355" w:rsidRPr="00970355" w:rsidRDefault="00970355" w:rsidP="00970355">
      <w:pPr>
        <w:ind w:left="360"/>
        <w:rPr>
          <w:b/>
        </w:rPr>
      </w:pPr>
    </w:p>
    <w:sectPr w:rsidR="00970355" w:rsidRPr="0097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58D"/>
    <w:multiLevelType w:val="hybridMultilevel"/>
    <w:tmpl w:val="A4DC3766"/>
    <w:lvl w:ilvl="0" w:tplc="8960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1300"/>
    <w:multiLevelType w:val="multilevel"/>
    <w:tmpl w:val="39A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15"/>
    <w:rsid w:val="001C7C74"/>
    <w:rsid w:val="001F7FC1"/>
    <w:rsid w:val="003015BC"/>
    <w:rsid w:val="003F5ABD"/>
    <w:rsid w:val="0041235E"/>
    <w:rsid w:val="004430CE"/>
    <w:rsid w:val="004A2D14"/>
    <w:rsid w:val="004E0173"/>
    <w:rsid w:val="00550DF7"/>
    <w:rsid w:val="00605123"/>
    <w:rsid w:val="006B3110"/>
    <w:rsid w:val="006B43EC"/>
    <w:rsid w:val="00711B85"/>
    <w:rsid w:val="00772ABC"/>
    <w:rsid w:val="00891B8B"/>
    <w:rsid w:val="00923B35"/>
    <w:rsid w:val="00970355"/>
    <w:rsid w:val="00973380"/>
    <w:rsid w:val="00AF078B"/>
    <w:rsid w:val="00B22C8C"/>
    <w:rsid w:val="00BD7811"/>
    <w:rsid w:val="00BE4AD5"/>
    <w:rsid w:val="00C15C48"/>
    <w:rsid w:val="00C30281"/>
    <w:rsid w:val="00C351F6"/>
    <w:rsid w:val="00DB5E68"/>
    <w:rsid w:val="00DC02E5"/>
    <w:rsid w:val="00E814E2"/>
    <w:rsid w:val="00EE6A15"/>
    <w:rsid w:val="00FC311A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EAA"/>
  <w15:chartTrackingRefBased/>
  <w15:docId w15:val="{3ACB4E6F-57D9-4A84-A4D5-D1835455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3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8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2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2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2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2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bia@lubuto.org" TargetMode="External"/><Relationship Id="rId5" Type="http://schemas.openxmlformats.org/officeDocument/2006/relationships/hyperlink" Target="http://www.lubuto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Jane Meyers</cp:lastModifiedBy>
  <cp:revision>3</cp:revision>
  <dcterms:created xsi:type="dcterms:W3CDTF">2016-09-09T20:28:00Z</dcterms:created>
  <dcterms:modified xsi:type="dcterms:W3CDTF">2016-09-12T14:23:00Z</dcterms:modified>
</cp:coreProperties>
</file>